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" w:leftChars="-8" w:firstLine="15" w:firstLineChars="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亲属自行回避申报表</w:t>
      </w:r>
    </w:p>
    <w:tbl>
      <w:tblPr>
        <w:tblStyle w:val="2"/>
        <w:tblW w:w="4883" w:type="pct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69"/>
        <w:gridCol w:w="990"/>
        <w:gridCol w:w="720"/>
        <w:gridCol w:w="840"/>
        <w:gridCol w:w="957"/>
        <w:gridCol w:w="813"/>
        <w:gridCol w:w="180"/>
        <w:gridCol w:w="765"/>
        <w:gridCol w:w="435"/>
        <w:gridCol w:w="405"/>
        <w:gridCol w:w="34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4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申报人姓名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申请人姓名</w:t>
            </w:r>
          </w:p>
        </w:tc>
        <w:tc>
          <w:tcPr>
            <w:tcW w:w="1025" w:type="pct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496" w:type="pct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1" w:type="pct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489" w:type="pct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4" w:type="pct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832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4" w:type="pct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3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435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7" w:type="pct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715" w:type="pct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8" w:type="pct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832" w:type="pct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4" w:type="pct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1461" w:type="pct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917" w:type="pct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1936" w:type="pct"/>
            <w:gridSpan w:val="6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exact"/>
        </w:trPr>
        <w:tc>
          <w:tcPr>
            <w:tcW w:w="5000" w:type="pct"/>
            <w:gridSpan w:val="1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t>根据</w:t>
            </w:r>
            <w:r>
              <w:rPr>
                <w:rFonts w:hint="eastAsia"/>
              </w:rPr>
              <w:t>内蒙古自治区农村信用社招聘员工亲属</w:t>
            </w:r>
            <w:r>
              <w:t>回避工作要求</w:t>
            </w:r>
            <w:r>
              <w:rPr>
                <w:rFonts w:hint="eastAsia"/>
              </w:rPr>
              <w:t>，</w:t>
            </w:r>
            <w:r>
              <w:t>需对应聘人员亲属关系类型进行排查确认</w:t>
            </w:r>
            <w:r>
              <w:rPr>
                <w:rFonts w:hint="eastAsia"/>
              </w:rPr>
              <w:t>：</w:t>
            </w:r>
          </w:p>
          <w:p>
            <w:pPr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登记情况：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亲属关系人员，在</w:t>
            </w:r>
            <w:r>
              <w:rPr>
                <w:rFonts w:hint="eastAsia"/>
                <w:lang w:eastAsia="zh-CN"/>
              </w:rPr>
              <w:t>鄂尔多斯农商银行内</w:t>
            </w:r>
            <w:r>
              <w:rPr>
                <w:rFonts w:hint="eastAsia"/>
              </w:rPr>
              <w:t xml:space="preserve">从业的情况存在（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）、不存在（    ）（请在相应</w:t>
            </w:r>
            <w:r>
              <w:rPr>
                <w:rFonts w:hint="eastAsia"/>
                <w:lang w:eastAsia="zh-CN"/>
              </w:rPr>
              <w:t>选项内</w:t>
            </w:r>
            <w:r>
              <w:rPr>
                <w:rFonts w:hint="eastAsia"/>
              </w:rPr>
              <w:t>打勾）；勾选“存在”的，请在下表登记相关亲属信息，勾选“不存在”的，无需登记下表。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1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申请回避的亲属关系人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24" w:type="pct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亲属关系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83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岗位或职务</w:t>
            </w:r>
          </w:p>
        </w:tc>
        <w:tc>
          <w:tcPr>
            <w:tcW w:w="1010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</w:trPr>
        <w:tc>
          <w:tcPr>
            <w:tcW w:w="824" w:type="pct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86" w:type="pct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6" w:type="pct"/>
            <w:gridSpan w:val="4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0" w:type="pct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24" w:type="pct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86" w:type="pct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6" w:type="pct"/>
            <w:gridSpan w:val="4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0" w:type="pct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24" w:type="pct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86" w:type="pct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6" w:type="pct"/>
            <w:gridSpan w:val="4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32" w:type="pct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0" w:type="pct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24" w:type="pct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86" w:type="pct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6" w:type="pct"/>
            <w:gridSpan w:val="4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0" w:type="pct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24" w:type="pct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86" w:type="pct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446" w:type="pct"/>
            <w:gridSpan w:val="4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0" w:type="pct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exact"/>
        </w:trPr>
        <w:tc>
          <w:tcPr>
            <w:tcW w:w="5000" w:type="pct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本人谨此郑重承诺：上述报告事项均属实，不存在欺骗、隐瞒亲属关系的情况。如有不实，本人愿意承担一切责任。</w:t>
            </w:r>
          </w:p>
          <w:p>
            <w:pPr>
              <w:spacing w:line="380" w:lineRule="exact"/>
              <w:ind w:firstLine="5500" w:firstLineChars="25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承诺人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       </w:t>
            </w:r>
          </w:p>
          <w:p>
            <w:pPr>
              <w:spacing w:line="380" w:lineRule="exact"/>
              <w:ind w:firstLine="5500" w:firstLineChars="25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期: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注：亲属关系</w:t>
      </w:r>
      <w:r>
        <w:rPr>
          <w:rFonts w:hint="eastAsia" w:ascii="宋体" w:hAnsi="宋体" w:cs="宋体"/>
          <w:sz w:val="22"/>
          <w:szCs w:val="22"/>
          <w:lang w:eastAsia="zh-CN"/>
        </w:rPr>
        <w:t>类型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如下</w:t>
      </w:r>
      <w:r>
        <w:rPr>
          <w:rFonts w:hint="eastAsia" w:ascii="宋体" w:hAnsi="宋体" w:eastAsia="宋体" w:cs="宋体"/>
          <w:sz w:val="22"/>
          <w:szCs w:val="2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1.夫妻关系；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2.直系血亲关系，包括祖父母、外祖父母、父母、子女、孙子女、外孙子女；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3.三代以内旁系血亲关系，包括伯叔姑舅姨、兄弟姐妹、堂兄弟姐妹、表兄弟姐妹、侄子女、甥子女；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4.近姻亲关系，包括配偶的父母、配偶的兄弟姐妹及其配偶、子女的配偶及子女配偶的父母、三代以内旁系血亲的配偶。</w:t>
      </w:r>
    </w:p>
    <w:p>
      <w:pPr>
        <w:rPr>
          <w:sz w:val="24"/>
          <w:szCs w:val="24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mM2ODBhZWE4MGUzNjUwZjMyNTg2MDdiNTM5ZjMifQ=="/>
  </w:docVars>
  <w:rsids>
    <w:rsidRoot w:val="65B55812"/>
    <w:rsid w:val="006717E5"/>
    <w:rsid w:val="191F5D07"/>
    <w:rsid w:val="296F7024"/>
    <w:rsid w:val="2D442416"/>
    <w:rsid w:val="2EDE5F2B"/>
    <w:rsid w:val="320D2F26"/>
    <w:rsid w:val="333534A1"/>
    <w:rsid w:val="356874ED"/>
    <w:rsid w:val="37402888"/>
    <w:rsid w:val="37D85A33"/>
    <w:rsid w:val="3A3F3259"/>
    <w:rsid w:val="40245CEF"/>
    <w:rsid w:val="440C3FDB"/>
    <w:rsid w:val="47BC6B97"/>
    <w:rsid w:val="498B6C2A"/>
    <w:rsid w:val="4C4D6377"/>
    <w:rsid w:val="5076186B"/>
    <w:rsid w:val="510A43C2"/>
    <w:rsid w:val="58FD1CFF"/>
    <w:rsid w:val="59A7184D"/>
    <w:rsid w:val="5C726EF7"/>
    <w:rsid w:val="65B55812"/>
    <w:rsid w:val="67E66AD2"/>
    <w:rsid w:val="68601FBF"/>
    <w:rsid w:val="69F11E69"/>
    <w:rsid w:val="73297D3E"/>
    <w:rsid w:val="73FA35B6"/>
    <w:rsid w:val="7A72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428</Characters>
  <Lines>0</Lines>
  <Paragraphs>0</Paragraphs>
  <TotalTime>18</TotalTime>
  <ScaleCrop>false</ScaleCrop>
  <LinksUpToDate>false</LinksUpToDate>
  <CharactersWithSpaces>523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2020-12-21T08:23:00Z</dcterms:created>
  <dc:creator>香奈儿</dc:creator>
  <cp:lastModifiedBy>Administrator</cp:lastModifiedBy>
  <cp:lastPrinted>2021-07-19T07:27:00Z</cp:lastPrinted>
  <dcterms:modified xsi:type="dcterms:W3CDTF">2022-10-28T07:09:21Z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2222BB83C38F438D87A2670B24E4D67F</vt:lpwstr>
  </property>
</Properties>
</file>