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Times New Roman" w:hAnsi="Times New Roman" w:eastAsia="方正仿宋_GBK" w:cs="Times New Roman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重庆农村商业银行博士后报名表</w:t>
      </w:r>
    </w:p>
    <w:tbl>
      <w:tblPr>
        <w:tblStyle w:val="2"/>
        <w:tblW w:w="10265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846"/>
        <w:gridCol w:w="1131"/>
        <w:gridCol w:w="602"/>
        <w:gridCol w:w="585"/>
        <w:gridCol w:w="1077"/>
        <w:gridCol w:w="293"/>
        <w:gridCol w:w="871"/>
        <w:gridCol w:w="375"/>
        <w:gridCol w:w="579"/>
        <w:gridCol w:w="180"/>
        <w:gridCol w:w="720"/>
        <w:gridCol w:w="96"/>
        <w:gridCol w:w="444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465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申报研究课题意向（请排序）</w:t>
            </w:r>
          </w:p>
        </w:tc>
        <w:tc>
          <w:tcPr>
            <w:tcW w:w="1800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近期免冠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第一方向</w:t>
            </w:r>
          </w:p>
        </w:tc>
        <w:tc>
          <w:tcPr>
            <w:tcW w:w="7259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800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第二方向</w:t>
            </w:r>
          </w:p>
        </w:tc>
        <w:tc>
          <w:tcPr>
            <w:tcW w:w="7259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800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民族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籍贯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800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800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手机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301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证件名称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22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外语程度（以及二外）</w:t>
            </w:r>
          </w:p>
        </w:tc>
        <w:tc>
          <w:tcPr>
            <w:tcW w:w="365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博士论文答辩时间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博士毕业学校</w:t>
            </w:r>
          </w:p>
        </w:tc>
        <w:tc>
          <w:tcPr>
            <w:tcW w:w="22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博导及副导师</w:t>
            </w:r>
          </w:p>
        </w:tc>
        <w:tc>
          <w:tcPr>
            <w:tcW w:w="365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0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博士学位论文题目</w:t>
            </w:r>
          </w:p>
        </w:tc>
        <w:tc>
          <w:tcPr>
            <w:tcW w:w="8213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265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教育经历（从大学填起）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学校</w:t>
            </w:r>
          </w:p>
        </w:tc>
        <w:tc>
          <w:tcPr>
            <w:tcW w:w="22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15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学位</w:t>
            </w:r>
          </w:p>
        </w:tc>
        <w:tc>
          <w:tcPr>
            <w:tcW w:w="15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获取方式</w:t>
            </w: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1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2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5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5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1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2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5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5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1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2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5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5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265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工作经历（含兼职和实习）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22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部门</w:t>
            </w:r>
          </w:p>
        </w:tc>
        <w:tc>
          <w:tcPr>
            <w:tcW w:w="15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主要工作内容</w:t>
            </w:r>
          </w:p>
        </w:tc>
        <w:tc>
          <w:tcPr>
            <w:tcW w:w="15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1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2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5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5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1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2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5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5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1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2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5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5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265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获奖情况及工作业绩（注明获奖时间、等级、颁发单位等）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65" w:type="dxa"/>
            <w:gridSpan w:val="15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65" w:type="dxa"/>
            <w:gridSpan w:val="1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65" w:type="dxa"/>
            <w:gridSpan w:val="1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65" w:type="dxa"/>
            <w:gridSpan w:val="1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65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在学术刊物或会议上发表有代表性的论文（含待发表的）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7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论文题目</w:t>
            </w:r>
          </w:p>
        </w:tc>
        <w:tc>
          <w:tcPr>
            <w:tcW w:w="1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学术刊物或会议名称</w:t>
            </w:r>
          </w:p>
        </w:tc>
        <w:tc>
          <w:tcPr>
            <w:tcW w:w="20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发表时间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是否核心期刊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独著或第几作者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0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0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0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0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0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0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0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0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265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出版专著（含待出版的）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专著名称</w:t>
            </w:r>
          </w:p>
        </w:tc>
        <w:tc>
          <w:tcPr>
            <w:tcW w:w="1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出版时间</w:t>
            </w:r>
          </w:p>
        </w:tc>
        <w:tc>
          <w:tcPr>
            <w:tcW w:w="326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出版社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独著或第几作者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326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326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326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326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265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32"/>
              </w:rPr>
              <w:t>参加或主持的科研项目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研究项目名称</w:t>
            </w:r>
          </w:p>
        </w:tc>
        <w:tc>
          <w:tcPr>
            <w:tcW w:w="1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批准时间—完成时间</w:t>
            </w:r>
          </w:p>
        </w:tc>
        <w:tc>
          <w:tcPr>
            <w:tcW w:w="20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项目下达部门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项目经费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责任（参与或主持）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　</w:t>
            </w:r>
          </w:p>
        </w:tc>
        <w:tc>
          <w:tcPr>
            <w:tcW w:w="1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　</w:t>
            </w:r>
          </w:p>
        </w:tc>
        <w:tc>
          <w:tcPr>
            <w:tcW w:w="20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　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　</w:t>
            </w:r>
          </w:p>
        </w:tc>
        <w:tc>
          <w:tcPr>
            <w:tcW w:w="1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　</w:t>
            </w:r>
          </w:p>
        </w:tc>
        <w:tc>
          <w:tcPr>
            <w:tcW w:w="20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　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　</w:t>
            </w:r>
          </w:p>
        </w:tc>
        <w:tc>
          <w:tcPr>
            <w:tcW w:w="1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　</w:t>
            </w:r>
          </w:p>
        </w:tc>
        <w:tc>
          <w:tcPr>
            <w:tcW w:w="20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　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　</w:t>
            </w:r>
          </w:p>
        </w:tc>
        <w:tc>
          <w:tcPr>
            <w:tcW w:w="1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　</w:t>
            </w:r>
          </w:p>
        </w:tc>
        <w:tc>
          <w:tcPr>
            <w:tcW w:w="20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　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7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　</w:t>
            </w:r>
          </w:p>
        </w:tc>
        <w:tc>
          <w:tcPr>
            <w:tcW w:w="1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　</w:t>
            </w:r>
          </w:p>
        </w:tc>
        <w:tc>
          <w:tcPr>
            <w:tcW w:w="20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　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填表说明：</w:t>
      </w:r>
    </w:p>
    <w:p>
      <w:pPr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1.博导栏，有副导师的请一并填入；</w:t>
      </w:r>
    </w:p>
    <w:p>
      <w:pPr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2.学位获取方式指：统招统分、定向委培、在职培养等方式，请选择一种填入；</w:t>
      </w:r>
    </w:p>
    <w:p>
      <w:pPr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3.起止时间的格式如：20</w:t>
      </w:r>
      <w:r>
        <w:rPr>
          <w:rFonts w:hint="default" w:ascii="Times New Roman" w:hAnsi="Times New Roman" w:eastAsia="方正仿宋_GBK" w:cs="Times New Roman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</w:rPr>
        <w:t>.7-20</w:t>
      </w:r>
      <w:r>
        <w:rPr>
          <w:rFonts w:hint="default" w:ascii="Times New Roman" w:hAnsi="Times New Roman" w:eastAsia="方正仿宋_GBK" w:cs="Times New Roman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</w:rPr>
        <w:t>.7；</w:t>
      </w:r>
    </w:p>
    <w:p>
      <w:pPr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4.学术刊物如是外文期刊，请注明国别；</w:t>
      </w:r>
    </w:p>
    <w:p>
      <w:pPr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5.导师为第一作者，本人为第二作者的，请说明。</w:t>
      </w:r>
    </w:p>
    <w:sectPr>
      <w:pgSz w:w="11906" w:h="16838"/>
      <w:pgMar w:top="1440" w:right="851" w:bottom="1440" w:left="90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17CBE"/>
    <w:rsid w:val="005970C1"/>
    <w:rsid w:val="009B7773"/>
    <w:rsid w:val="2CE55B7A"/>
    <w:rsid w:val="2F304D69"/>
    <w:rsid w:val="432415EB"/>
    <w:rsid w:val="7B3B3C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unhideWhenUsed/>
    <w:uiPriority w:val="99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icbc</Company>
  <Pages>2</Pages>
  <Words>129</Words>
  <Characters>736</Characters>
  <Lines>6</Lines>
  <Paragraphs>1</Paragraphs>
  <TotalTime>3</TotalTime>
  <ScaleCrop>false</ScaleCrop>
  <LinksUpToDate>false</LinksUpToDate>
  <CharactersWithSpaces>864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2012-12-18T03:32:00Z</dcterms:created>
  <dc:creator>黄旭</dc:creator>
  <cp:lastModifiedBy>金娇</cp:lastModifiedBy>
  <cp:lastPrinted>2007-12-04T08:10:00Z</cp:lastPrinted>
  <dcterms:modified xsi:type="dcterms:W3CDTF">2022-04-20T07:10:10Z</dcterms:modified>
  <dc:title>中国工商银行博士后报名表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ipFilesInfo">
    <vt:lpwstr/>
  </property>
  <property fmtid="{D5CDD505-2E9C-101B-9397-08002B2CF9AE}" pid="3" name="WidthHeight">
    <vt:lpwstr/>
  </property>
  <property fmtid="{D5CDD505-2E9C-101B-9397-08002B2CF9AE}" pid="4" name="LastModifyed">
    <vt:lpwstr>2013-12-23T16:20:39Z</vt:lpwstr>
  </property>
  <property fmtid="{D5CDD505-2E9C-101B-9397-08002B2CF9AE}" pid="5" name="ResourceName">
    <vt:lpwstr>baomingbiao2014.doc</vt:lpwstr>
  </property>
  <property fmtid="{D5CDD505-2E9C-101B-9397-08002B2CF9AE}" pid="6" name="DisplayName">
    <vt:lpwstr/>
  </property>
  <property fmtid="{D5CDD505-2E9C-101B-9397-08002B2CF9AE}" pid="7" name="ResouceType">
    <vt:lpwstr>doc</vt:lpwstr>
  </property>
  <property fmtid="{D5CDD505-2E9C-101B-9397-08002B2CF9AE}" pid="8" name="LinkUrl">
    <vt:lpwstr/>
  </property>
  <property fmtid="{D5CDD505-2E9C-101B-9397-08002B2CF9AE}" pid="9" name="UrlThumbnail">
    <vt:lpwstr/>
  </property>
  <property fmtid="{D5CDD505-2E9C-101B-9397-08002B2CF9AE}" pid="10" name="GatherPerson">
    <vt:lpwstr>intranet:dyzx-jiaos</vt:lpwstr>
  </property>
  <property fmtid="{D5CDD505-2E9C-101B-9397-08002B2CF9AE}" pid="11" name="PublishPerson">
    <vt:lpwstr/>
  </property>
  <property fmtid="{D5CDD505-2E9C-101B-9397-08002B2CF9AE}" pid="12" name="Description0">
    <vt:lpwstr/>
  </property>
  <property fmtid="{D5CDD505-2E9C-101B-9397-08002B2CF9AE}" pid="13" name="FileSize">
    <vt:lpwstr>47.0000000000000</vt:lpwstr>
  </property>
  <property fmtid="{D5CDD505-2E9C-101B-9397-08002B2CF9AE}" pid="14" name="Icbc_IsInAudit">
    <vt:lpwstr>False</vt:lpwstr>
  </property>
  <property fmtid="{D5CDD505-2E9C-101B-9397-08002B2CF9AE}" pid="15" name="UrlModuleStager">
    <vt:lpwstr>/SiteCollectionDocuments/ICBC/Resources/ICBC/fengmao/download/2013/baomingbiao2014.doc</vt:lpwstr>
  </property>
  <property fmtid="{D5CDD505-2E9C-101B-9397-08002B2CF9AE}" pid="16" name="CustomInfo">
    <vt:lpwstr/>
  </property>
  <property fmtid="{D5CDD505-2E9C-101B-9397-08002B2CF9AE}" pid="17" name="ExpiryDate">
    <vt:lpwstr>9999-12-31T23:59:57Z</vt:lpwstr>
  </property>
  <property fmtid="{D5CDD505-2E9C-101B-9397-08002B2CF9AE}" pid="18" name="Status">
    <vt:lpwstr>0</vt:lpwstr>
  </property>
  <property fmtid="{D5CDD505-2E9C-101B-9397-08002B2CF9AE}" pid="19" name="SyncKnowledgeLib">
    <vt:lpwstr>0</vt:lpwstr>
  </property>
  <property fmtid="{D5CDD505-2E9C-101B-9397-08002B2CF9AE}" pid="20" name="ParentUrl">
    <vt:lpwstr>http://iepacms.icbc:15555/SiteCollectionDocuments/ICBC/Resources/ICBC/fengmao/download/2013</vt:lpwstr>
  </property>
  <property fmtid="{D5CDD505-2E9C-101B-9397-08002B2CF9AE}" pid="21" name="PublishingExpirationDate">
    <vt:lpwstr/>
  </property>
  <property fmtid="{D5CDD505-2E9C-101B-9397-08002B2CF9AE}" pid="22" name="IsPublished">
    <vt:lpwstr/>
  </property>
  <property fmtid="{D5CDD505-2E9C-101B-9397-08002B2CF9AE}" pid="23" name="PublishingStartDate">
    <vt:lpwstr/>
  </property>
  <property fmtid="{D5CDD505-2E9C-101B-9397-08002B2CF9AE}" pid="24" name="KSOProductBuildVer">
    <vt:lpwstr>2052-11.8.2.8696</vt:lpwstr>
  </property>
</Properties>
</file>