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河南商水厦农商村镇银行应聘报名表</w:t>
      </w:r>
    </w:p>
    <w:tbl>
      <w:tblPr>
        <w:tblStyle w:val="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02"/>
        <w:gridCol w:w="479"/>
        <w:gridCol w:w="388"/>
        <w:gridCol w:w="988"/>
        <w:gridCol w:w="686"/>
        <w:gridCol w:w="1066"/>
        <w:gridCol w:w="845"/>
        <w:gridCol w:w="773"/>
        <w:gridCol w:w="576"/>
        <w:gridCol w:w="1560"/>
      </w:tblGrid>
      <w:tr>
        <w:trPr>
          <w:trHeight w:val="779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性别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政治 面貌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户口 所在地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现居住地址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136" w:type="dxa"/>
            <w:gridSpan w:val="2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身份 证号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婚姻状况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136" w:type="dxa"/>
            <w:gridSpan w:val="2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</w:tr>
      <w:tr>
        <w:trPr>
          <w:trHeight w:val="492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电子 邮箱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联系电话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136" w:type="dxa"/>
            <w:gridSpan w:val="2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学历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学位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第一学历      毕业院校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第一学历  专业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最高学历      毕业院校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最高学历  专业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应聘岗位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英语水平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计算机水平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教育背景（自高中起填）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就读起始时间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毕业时间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毕业院校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学历/学位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58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实习/ 工作经历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起止时间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实习/工作单位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职位名称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主要职责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所获 证书</w:t>
            </w:r>
          </w:p>
        </w:tc>
        <w:tc>
          <w:tcPr>
            <w:tcW w:w="8263" w:type="dxa"/>
            <w:gridSpan w:val="1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家庭成员及主要社会关系资源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称谓</w:t>
            </w:r>
          </w:p>
        </w:tc>
        <w:tc>
          <w:tcPr>
            <w:tcW w:w="6494" w:type="dxa"/>
            <w:gridSpan w:val="7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373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494" w:type="dxa"/>
            <w:gridSpan w:val="7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63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494" w:type="dxa"/>
            <w:gridSpan w:val="7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52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6494" w:type="dxa"/>
            <w:gridSpan w:val="7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其他需要说明的情况</w:t>
            </w:r>
          </w:p>
        </w:tc>
        <w:tc>
          <w:tcPr>
            <w:tcW w:w="8263" w:type="dxa"/>
            <w:gridSpan w:val="1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8263" w:type="dxa"/>
            <w:gridSpan w:val="1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val="0"/>
          <w:i val="0"/>
          <w:sz val="20"/>
          <w:spacing val="0"/>
          <w:w val="100"/>
          <w:caps val="0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DA"/>
    <w:rsid w:val="00006A5F"/>
    <w:rsid w:val="00314496"/>
    <w:rsid w:val="006E6D7A"/>
    <w:rsid w:val="009476DE"/>
    <w:rsid w:val="0097245A"/>
    <w:rsid w:val="009865EA"/>
    <w:rsid w:val="009B1630"/>
    <w:rsid w:val="00DD2D7D"/>
    <w:rsid w:val="00FA61DA"/>
    <w:rsid w:val="0B1D628B"/>
    <w:rsid w:val="1CAA4F72"/>
    <w:rsid w:val="244B57E7"/>
    <w:rsid w:val="73D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明显参考1"/>
    <w:basedOn w:val="5"/>
    <w:qFormat/>
    <w:uiPriority w:val="0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</Words>
  <Characters>514</Characters>
  <Lines>4</Lines>
  <Paragraphs>1</Paragraphs>
  <TotalTime>65</TotalTime>
  <ScaleCrop>false</ScaleCrop>
  <LinksUpToDate>false</LinksUpToDate>
  <CharactersWithSpaces>603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2019-07-23T08:08:00Z</dcterms:created>
  <dc:creator>Microsoft</dc:creator>
  <cp:lastModifiedBy>Administrator</cp:lastModifiedBy>
  <cp:lastPrinted>2019-09-20T03:29:00Z</cp:lastPrinted>
  <dcterms:modified xsi:type="dcterms:W3CDTF">2020-03-26T07:57:07Z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河南商水厦农商村镇银行应聘报名表</w:t>
      </w:r>
    </w:p>
    <w:tbl>
      <w:tblPr>
        <w:tblStyle w:val="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02"/>
        <w:gridCol w:w="479"/>
        <w:gridCol w:w="388"/>
        <w:gridCol w:w="988"/>
        <w:gridCol w:w="686"/>
        <w:gridCol w:w="1066"/>
        <w:gridCol w:w="845"/>
        <w:gridCol w:w="773"/>
        <w:gridCol w:w="576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both"/>
            </w:pPr>
          </w:p>
        </w:tc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 面貌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 所在地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 证号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 邮箱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      毕业院校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  专业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      毕业院校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  专业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教育背景（自高中起填）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就读起始时间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实习/ 工作经历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实习/工作单位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 证书</w:t>
            </w:r>
          </w:p>
        </w:tc>
        <w:tc>
          <w:tcPr>
            <w:tcW w:w="8263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英语四 六级等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家庭成员及主要社会关系资源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6494" w:type="dxa"/>
            <w:gridSpan w:val="7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9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9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9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其他需要说明的情况</w:t>
            </w:r>
          </w:p>
        </w:tc>
        <w:tc>
          <w:tcPr>
            <w:tcW w:w="826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63" w:type="dxa"/>
            <w:gridSpan w:val="10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tbl_1(1_13_1_0_0|D);
</file>